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AC9" w:rsidRPr="00B5086B" w:rsidRDefault="002B4F3C" w:rsidP="00205AA4">
      <w:pPr>
        <w:pStyle w:val="3"/>
        <w:spacing w:before="0" w:beforeAutospacing="0" w:after="0" w:afterAutospacing="0"/>
        <w:ind w:firstLine="567"/>
        <w:jc w:val="center"/>
        <w:rPr>
          <w:caps/>
          <w:color w:val="0F0F0F"/>
          <w:spacing w:val="2"/>
          <w:sz w:val="28"/>
          <w:szCs w:val="28"/>
          <w:shd w:val="clear" w:color="auto" w:fill="FFFFFF"/>
        </w:rPr>
      </w:pPr>
      <w:bookmarkStart w:id="0" w:name="_GoBack"/>
      <w:r>
        <w:rPr>
          <w:color w:val="0F0F0F"/>
          <w:spacing w:val="2"/>
          <w:sz w:val="28"/>
          <w:szCs w:val="28"/>
          <w:shd w:val="clear" w:color="auto" w:fill="FFFFFF"/>
          <w:lang w:val="kk-KZ"/>
        </w:rPr>
        <w:t>Информация о</w:t>
      </w:r>
      <w:r w:rsidR="00B5086B" w:rsidRPr="00B5086B">
        <w:rPr>
          <w:color w:val="0F0F0F"/>
          <w:spacing w:val="2"/>
          <w:sz w:val="28"/>
          <w:szCs w:val="28"/>
          <w:shd w:val="clear" w:color="auto" w:fill="FFFFFF"/>
        </w:rPr>
        <w:t xml:space="preserve"> работе по профилактике правонарушений среди студентов колледжа</w:t>
      </w:r>
    </w:p>
    <w:bookmarkEnd w:id="0"/>
    <w:p w:rsidR="00EE4AC9" w:rsidRDefault="00EE4AC9" w:rsidP="00205AA4">
      <w:pPr>
        <w:pStyle w:val="3"/>
        <w:spacing w:before="0" w:beforeAutospacing="0" w:after="0" w:afterAutospacing="0"/>
        <w:ind w:firstLine="567"/>
        <w:jc w:val="both"/>
        <w:rPr>
          <w:caps/>
          <w:color w:val="0F0F0F"/>
          <w:spacing w:val="2"/>
          <w:sz w:val="28"/>
          <w:szCs w:val="28"/>
          <w:shd w:val="clear" w:color="auto" w:fill="FFFFFF"/>
        </w:rPr>
      </w:pPr>
    </w:p>
    <w:p w:rsidR="000A11E1" w:rsidRPr="00CA7850" w:rsidRDefault="000A11E1" w:rsidP="00205AA4">
      <w:pPr>
        <w:pStyle w:val="3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CA7850">
        <w:rPr>
          <w:b w:val="0"/>
          <w:color w:val="0F0F0F"/>
          <w:spacing w:val="2"/>
          <w:sz w:val="24"/>
          <w:szCs w:val="24"/>
          <w:shd w:val="clear" w:color="auto" w:fill="FFFFFF"/>
        </w:rPr>
        <w:t>Одним из эффективных методов борьбы с молодежной преступностью является профилактическая работа с несовершеннолетними, где особая роль отводится нам, образовательному учреждению.</w:t>
      </w:r>
    </w:p>
    <w:p w:rsidR="000A11E1" w:rsidRPr="00CA7850" w:rsidRDefault="000A11E1" w:rsidP="00205AA4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85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Целями</w:t>
      </w:r>
      <w:r w:rsidRPr="00CA7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профилактической работы со студентами, совершившими преступления или правонарушения являются: 1) </w:t>
      </w:r>
      <w:r w:rsidRPr="00CA7850">
        <w:rPr>
          <w:rFonts w:ascii="Times New Roman" w:hAnsi="Times New Roman" w:cs="Times New Roman"/>
          <w:sz w:val="24"/>
          <w:szCs w:val="24"/>
        </w:rPr>
        <w:t xml:space="preserve">обеспечить единый комплексный подход к снижению роста преступлений и повышению эффективности профилактики, связанной с проблемами противоправного поведения несовершеннолетних; 2) </w:t>
      </w:r>
      <w:r w:rsidRPr="00CA7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формированию у несовершеннолетних правосознания и правовой культуры и повышение правовой культуры родителей студентов</w:t>
      </w:r>
      <w:r w:rsidRPr="00CA7850">
        <w:rPr>
          <w:rFonts w:ascii="Times New Roman" w:hAnsi="Times New Roman" w:cs="Times New Roman"/>
          <w:sz w:val="24"/>
          <w:szCs w:val="24"/>
        </w:rPr>
        <w:t>.</w:t>
      </w:r>
    </w:p>
    <w:p w:rsidR="000A11E1" w:rsidRPr="00CA7850" w:rsidRDefault="000A11E1" w:rsidP="0020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850">
        <w:rPr>
          <w:rFonts w:ascii="Times New Roman" w:hAnsi="Times New Roman" w:cs="Times New Roman"/>
          <w:sz w:val="24"/>
          <w:szCs w:val="24"/>
        </w:rPr>
        <w:t xml:space="preserve">Для достижения этой цели поставлены следующие </w:t>
      </w:r>
      <w:r w:rsidRPr="00CA7850">
        <w:rPr>
          <w:rFonts w:ascii="Times New Roman" w:hAnsi="Times New Roman" w:cs="Times New Roman"/>
          <w:b/>
          <w:sz w:val="24"/>
          <w:szCs w:val="24"/>
        </w:rPr>
        <w:t>задачи</w:t>
      </w:r>
      <w:r w:rsidRPr="00CA7850">
        <w:rPr>
          <w:rFonts w:ascii="Times New Roman" w:hAnsi="Times New Roman" w:cs="Times New Roman"/>
          <w:sz w:val="24"/>
          <w:szCs w:val="24"/>
        </w:rPr>
        <w:t>:</w:t>
      </w:r>
    </w:p>
    <w:p w:rsidR="000A11E1" w:rsidRPr="00CA7850" w:rsidRDefault="000A11E1" w:rsidP="00205AA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850">
        <w:rPr>
          <w:rFonts w:ascii="Times New Roman" w:hAnsi="Times New Roman" w:cs="Times New Roman"/>
          <w:sz w:val="24"/>
          <w:szCs w:val="24"/>
        </w:rPr>
        <w:t>осуществлять воспитательное сопровождение и контроль поведения студентов, склонных к совершению правонарушений;</w:t>
      </w:r>
    </w:p>
    <w:p w:rsidR="000A11E1" w:rsidRPr="00CA7850" w:rsidRDefault="000A11E1" w:rsidP="00205AA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850">
        <w:rPr>
          <w:rFonts w:ascii="Times New Roman" w:hAnsi="Times New Roman" w:cs="Times New Roman"/>
          <w:sz w:val="24"/>
          <w:szCs w:val="24"/>
        </w:rPr>
        <w:t>своевременно выявлять и устранять причины и условия, способствующие совершению правонарушений;</w:t>
      </w:r>
    </w:p>
    <w:p w:rsidR="000A11E1" w:rsidRPr="00CA7850" w:rsidRDefault="000A11E1" w:rsidP="00205AA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850">
        <w:rPr>
          <w:rFonts w:ascii="Times New Roman" w:hAnsi="Times New Roman" w:cs="Times New Roman"/>
          <w:sz w:val="24"/>
          <w:szCs w:val="24"/>
        </w:rPr>
        <w:t>осуществлять правовую пропаганду и правовое воспитание студентов;</w:t>
      </w:r>
    </w:p>
    <w:p w:rsidR="000A11E1" w:rsidRPr="00CA7850" w:rsidRDefault="000A11E1" w:rsidP="00205AA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850">
        <w:rPr>
          <w:rFonts w:ascii="Times New Roman" w:hAnsi="Times New Roman" w:cs="Times New Roman"/>
          <w:sz w:val="24"/>
          <w:szCs w:val="24"/>
        </w:rPr>
        <w:t>осуществлять консультативно-профилактическую работу среди студентов и их родителей;</w:t>
      </w:r>
    </w:p>
    <w:p w:rsidR="000A11E1" w:rsidRPr="00CA7850" w:rsidRDefault="000A11E1" w:rsidP="00205AA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850">
        <w:rPr>
          <w:rFonts w:ascii="Times New Roman" w:hAnsi="Times New Roman" w:cs="Times New Roman"/>
          <w:sz w:val="24"/>
          <w:szCs w:val="24"/>
        </w:rPr>
        <w:t>выявлять интересы и потребности студентов, трудности и проблемы, отклонения в поведении и адаптированность к социальной среде;</w:t>
      </w:r>
    </w:p>
    <w:p w:rsidR="000A11E1" w:rsidRPr="00CA7850" w:rsidRDefault="000A11E1" w:rsidP="00205AA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850">
        <w:rPr>
          <w:rFonts w:ascii="Times New Roman" w:hAnsi="Times New Roman" w:cs="Times New Roman"/>
          <w:sz w:val="24"/>
          <w:szCs w:val="24"/>
        </w:rPr>
        <w:t>вовлекать подростков в позитивную деятельность, адекватную их интересам, способностям и психическому состоянию, способную отвлечь их от совершения правонарушений;</w:t>
      </w:r>
    </w:p>
    <w:p w:rsidR="000A11E1" w:rsidRPr="00CA7850" w:rsidRDefault="000A11E1" w:rsidP="00205AA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850">
        <w:rPr>
          <w:rFonts w:ascii="Times New Roman" w:hAnsi="Times New Roman" w:cs="Times New Roman"/>
          <w:sz w:val="24"/>
          <w:szCs w:val="24"/>
        </w:rPr>
        <w:t>формировать позитивные жизненные цели студентов.</w:t>
      </w:r>
    </w:p>
    <w:p w:rsidR="000A11E1" w:rsidRPr="00CA7850" w:rsidRDefault="000A11E1" w:rsidP="0020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850">
        <w:rPr>
          <w:rFonts w:ascii="Times New Roman" w:hAnsi="Times New Roman" w:cs="Times New Roman"/>
          <w:sz w:val="24"/>
          <w:szCs w:val="24"/>
        </w:rPr>
        <w:t xml:space="preserve">Для решения поставленных задач в </w:t>
      </w:r>
      <w:r w:rsidR="00EE4AC9" w:rsidRPr="00CA7850">
        <w:rPr>
          <w:rFonts w:ascii="Times New Roman" w:hAnsi="Times New Roman" w:cs="Times New Roman"/>
          <w:sz w:val="24"/>
          <w:szCs w:val="24"/>
        </w:rPr>
        <w:t>колледже</w:t>
      </w:r>
      <w:r w:rsidRPr="00CA7850">
        <w:rPr>
          <w:rFonts w:ascii="Times New Roman" w:hAnsi="Times New Roman" w:cs="Times New Roman"/>
          <w:sz w:val="24"/>
          <w:szCs w:val="24"/>
        </w:rPr>
        <w:t xml:space="preserve"> проводится комплексная профилактическая работа со студентами и их родителями. </w:t>
      </w:r>
    </w:p>
    <w:p w:rsidR="000A11E1" w:rsidRPr="00CA7850" w:rsidRDefault="000A11E1" w:rsidP="00205A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Профилактическая работа планируется и ведется согласно </w:t>
      </w:r>
      <w:r w:rsidRPr="00CA78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ежегодному плану по воспитательной работе</w:t>
      </w:r>
      <w:r w:rsidRPr="00CA78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11E1" w:rsidRPr="00CA7850" w:rsidRDefault="000A11E1" w:rsidP="00205A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Диагностическая работа</w:t>
      </w:r>
    </w:p>
    <w:p w:rsidR="000A11E1" w:rsidRPr="00CA7850" w:rsidRDefault="000A11E1" w:rsidP="00205A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8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каждого учебного года проводится диагностическая работа со студентами первого курса обучения.</w:t>
      </w:r>
    </w:p>
    <w:p w:rsidR="000A11E1" w:rsidRPr="00CA7850" w:rsidRDefault="000A11E1" w:rsidP="00205AA4">
      <w:pPr>
        <w:pStyle w:val="a6"/>
        <w:ind w:firstLine="567"/>
        <w:jc w:val="both"/>
        <w:rPr>
          <w:color w:val="000000"/>
        </w:rPr>
      </w:pPr>
      <w:r w:rsidRPr="00CA7850">
        <w:t xml:space="preserve">Ведется организация </w:t>
      </w:r>
      <w:r w:rsidRPr="00CA7850">
        <w:rPr>
          <w:u w:val="single"/>
        </w:rPr>
        <w:t>ежедневного контроля</w:t>
      </w:r>
      <w:r w:rsidRPr="00CA7850">
        <w:t xml:space="preserve"> над посещаемостью, успеваемостью и дисциплиной студентов. </w:t>
      </w:r>
      <w:r w:rsidRPr="00CA7850">
        <w:rPr>
          <w:color w:val="000000"/>
        </w:rPr>
        <w:t>С этой целью поддерживается тесная взаимосвязь с мастерами производственного обучения и классными руководителями. В случае пропусков занятий без уважительных причин незамедлительно проводится работа в данном направлении, информация доводится до сведения родителей.</w:t>
      </w:r>
    </w:p>
    <w:p w:rsidR="000A11E1" w:rsidRPr="00CA7850" w:rsidRDefault="000A11E1" w:rsidP="00205AA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850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CA7850">
        <w:rPr>
          <w:rFonts w:ascii="Times New Roman" w:hAnsi="Times New Roman" w:cs="Times New Roman"/>
          <w:sz w:val="24"/>
          <w:szCs w:val="24"/>
          <w:u w:val="single"/>
        </w:rPr>
        <w:t>выявление</w:t>
      </w:r>
      <w:r w:rsidRPr="00CA785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студентов</w:t>
      </w:r>
      <w:r w:rsidRPr="00CA7850">
        <w:rPr>
          <w:rFonts w:ascii="Times New Roman" w:eastAsia="Times New Roman" w:hAnsi="Times New Roman" w:cs="Times New Roman"/>
          <w:sz w:val="24"/>
          <w:szCs w:val="24"/>
        </w:rPr>
        <w:t>, требующих особого внимания, контроля либо коррекции поведения:</w:t>
      </w:r>
    </w:p>
    <w:p w:rsidR="000A11E1" w:rsidRPr="00CA7850" w:rsidRDefault="007C58B5" w:rsidP="00205AA4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семей «группы риска»-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Кухтин Р., </w:t>
      </w:r>
    </w:p>
    <w:p w:rsidR="000A11E1" w:rsidRPr="00CA7850" w:rsidRDefault="000A11E1" w:rsidP="00205AA4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850">
        <w:rPr>
          <w:rFonts w:ascii="Times New Roman" w:hAnsi="Times New Roman" w:cs="Times New Roman"/>
          <w:sz w:val="24"/>
          <w:szCs w:val="24"/>
        </w:rPr>
        <w:t>студентов, склонных к совершению преступлений и правонарушений либо уже совершивших преступления или правонарушения;</w:t>
      </w:r>
    </w:p>
    <w:p w:rsidR="000A11E1" w:rsidRPr="00CA7850" w:rsidRDefault="000A11E1" w:rsidP="00205AA4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850">
        <w:rPr>
          <w:rFonts w:ascii="Times New Roman" w:hAnsi="Times New Roman" w:cs="Times New Roman"/>
          <w:sz w:val="24"/>
          <w:szCs w:val="24"/>
        </w:rPr>
        <w:t>студентов с девиантным поведением;</w:t>
      </w:r>
    </w:p>
    <w:p w:rsidR="000A11E1" w:rsidRPr="00CA7850" w:rsidRDefault="000A11E1" w:rsidP="00205AA4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850">
        <w:rPr>
          <w:rFonts w:ascii="Times New Roman" w:hAnsi="Times New Roman" w:cs="Times New Roman"/>
          <w:sz w:val="24"/>
          <w:szCs w:val="24"/>
        </w:rPr>
        <w:t>студентов, склонных к проявлениям экстремизма;</w:t>
      </w:r>
    </w:p>
    <w:p w:rsidR="000A11E1" w:rsidRPr="00CA7850" w:rsidRDefault="000A11E1" w:rsidP="00205AA4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850">
        <w:rPr>
          <w:rFonts w:ascii="Times New Roman" w:hAnsi="Times New Roman" w:cs="Times New Roman"/>
          <w:sz w:val="24"/>
          <w:szCs w:val="24"/>
        </w:rPr>
        <w:t xml:space="preserve">студентов, не приступивших к обучению, проведение работы по вовлечению в учебный </w:t>
      </w:r>
      <w:proofErr w:type="gramStart"/>
      <w:r w:rsidRPr="00CA7850">
        <w:rPr>
          <w:rFonts w:ascii="Times New Roman" w:hAnsi="Times New Roman" w:cs="Times New Roman"/>
          <w:sz w:val="24"/>
          <w:szCs w:val="24"/>
        </w:rPr>
        <w:t>процесс.</w:t>
      </w:r>
      <w:r w:rsidR="007C58B5">
        <w:rPr>
          <w:rFonts w:ascii="Times New Roman" w:hAnsi="Times New Roman" w:cs="Times New Roman"/>
          <w:sz w:val="24"/>
          <w:szCs w:val="24"/>
          <w:lang w:val="kk-KZ"/>
        </w:rPr>
        <w:t>-</w:t>
      </w:r>
      <w:proofErr w:type="gramEnd"/>
      <w:r w:rsidR="007C58B5">
        <w:rPr>
          <w:rFonts w:ascii="Times New Roman" w:hAnsi="Times New Roman" w:cs="Times New Roman"/>
          <w:sz w:val="24"/>
          <w:szCs w:val="24"/>
          <w:lang w:val="kk-KZ"/>
        </w:rPr>
        <w:t xml:space="preserve"> Воменко А., Васильев Р.</w:t>
      </w:r>
    </w:p>
    <w:p w:rsidR="000A11E1" w:rsidRPr="00CA7850" w:rsidRDefault="000A11E1" w:rsidP="00205AA4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7850">
        <w:rPr>
          <w:rFonts w:ascii="Times New Roman" w:eastAsia="Times New Roman" w:hAnsi="Times New Roman" w:cs="Times New Roman"/>
          <w:sz w:val="24"/>
          <w:szCs w:val="24"/>
        </w:rPr>
        <w:t xml:space="preserve">Далее производится </w:t>
      </w:r>
      <w:r w:rsidRPr="00CA785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анализ </w:t>
      </w:r>
      <w:r w:rsidRPr="00CA7850">
        <w:rPr>
          <w:rFonts w:ascii="Times New Roman" w:hAnsi="Times New Roman" w:cs="Times New Roman"/>
          <w:sz w:val="24"/>
          <w:szCs w:val="24"/>
          <w:u w:val="single"/>
        </w:rPr>
        <w:t>причин</w:t>
      </w:r>
      <w:r w:rsidRPr="00CA7850">
        <w:rPr>
          <w:rFonts w:ascii="Times New Roman" w:hAnsi="Times New Roman" w:cs="Times New Roman"/>
          <w:sz w:val="24"/>
          <w:szCs w:val="24"/>
        </w:rPr>
        <w:t xml:space="preserve"> непосещения, нарушений дисциплины во время учебного процесса, асоциального поведения во внеучебное время, употребления алкоголя, наркотиков и ПАВ, совершения подростками преступлений и правонарушений </w:t>
      </w:r>
      <w:r w:rsidRPr="00CA785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и факторов, способствующих проявлению отклоняющегося поведения и неблагополучия семей студентов</w:t>
      </w:r>
      <w:r w:rsidRPr="00CA785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A11E1" w:rsidRPr="00CA7850" w:rsidRDefault="000A11E1" w:rsidP="00205AA4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CA7850">
        <w:t xml:space="preserve">В процессе изучения психологических особенностей личности осуществляется </w:t>
      </w:r>
      <w:r w:rsidRPr="00CA7850">
        <w:rPr>
          <w:u w:val="single"/>
        </w:rPr>
        <w:t>диагностика личности студентов</w:t>
      </w:r>
      <w:r w:rsidRPr="00CA7850">
        <w:t>. Что, в свою очередь, позволяет планировать дальнейшую работу со студентами, направленную на профилактику преступлений и правонарушений.</w:t>
      </w:r>
    </w:p>
    <w:p w:rsidR="000A11E1" w:rsidRPr="00CA7850" w:rsidRDefault="000A11E1" w:rsidP="00205AA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11E1" w:rsidRPr="00CA7850" w:rsidRDefault="000A11E1" w:rsidP="00205AA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850">
        <w:rPr>
          <w:rFonts w:ascii="Times New Roman" w:hAnsi="Times New Roman" w:cs="Times New Roman"/>
          <w:b/>
          <w:sz w:val="24"/>
          <w:szCs w:val="24"/>
        </w:rPr>
        <w:lastRenderedPageBreak/>
        <w:t>Организационная работа</w:t>
      </w:r>
    </w:p>
    <w:p w:rsidR="000A11E1" w:rsidRPr="00CA7850" w:rsidRDefault="000A11E1" w:rsidP="00205AA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850">
        <w:rPr>
          <w:rFonts w:ascii="Times New Roman" w:hAnsi="Times New Roman" w:cs="Times New Roman"/>
          <w:sz w:val="24"/>
          <w:szCs w:val="24"/>
        </w:rPr>
        <w:t xml:space="preserve">Регулярно ведется работа по </w:t>
      </w:r>
      <w:r w:rsidRPr="00CA7850">
        <w:rPr>
          <w:rFonts w:ascii="Times New Roman" w:hAnsi="Times New Roman" w:cs="Times New Roman"/>
          <w:sz w:val="24"/>
          <w:szCs w:val="24"/>
          <w:u w:val="single"/>
        </w:rPr>
        <w:t>оформлению документации</w:t>
      </w:r>
      <w:r w:rsidRPr="00CA7850">
        <w:rPr>
          <w:rFonts w:ascii="Times New Roman" w:hAnsi="Times New Roman" w:cs="Times New Roman"/>
          <w:sz w:val="24"/>
          <w:szCs w:val="24"/>
        </w:rPr>
        <w:t xml:space="preserve"> на студентов, состоящих на ВК</w:t>
      </w:r>
      <w:r w:rsidR="00EE4AC9" w:rsidRPr="00CA7850">
        <w:rPr>
          <w:rFonts w:ascii="Times New Roman" w:hAnsi="Times New Roman" w:cs="Times New Roman"/>
          <w:sz w:val="24"/>
          <w:szCs w:val="24"/>
        </w:rPr>
        <w:t>У</w:t>
      </w:r>
      <w:r w:rsidRPr="00CA7850">
        <w:rPr>
          <w:rFonts w:ascii="Times New Roman" w:hAnsi="Times New Roman" w:cs="Times New Roman"/>
          <w:sz w:val="24"/>
          <w:szCs w:val="24"/>
        </w:rPr>
        <w:t>.</w:t>
      </w:r>
    </w:p>
    <w:p w:rsidR="000A11E1" w:rsidRPr="00CA7850" w:rsidRDefault="000A11E1" w:rsidP="00205AA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850">
        <w:rPr>
          <w:rFonts w:ascii="Times New Roman" w:hAnsi="Times New Roman" w:cs="Times New Roman"/>
          <w:sz w:val="24"/>
          <w:szCs w:val="24"/>
        </w:rPr>
        <w:t xml:space="preserve">Для профилактики роста правонарушений и преступлений среди студентов </w:t>
      </w:r>
      <w:r w:rsidR="00EE4AC9" w:rsidRPr="00CA7850">
        <w:rPr>
          <w:rFonts w:ascii="Times New Roman" w:hAnsi="Times New Roman" w:cs="Times New Roman"/>
          <w:sz w:val="24"/>
          <w:szCs w:val="24"/>
        </w:rPr>
        <w:t>колледжа</w:t>
      </w:r>
      <w:r w:rsidRPr="00CA7850">
        <w:rPr>
          <w:rFonts w:ascii="Times New Roman" w:hAnsi="Times New Roman" w:cs="Times New Roman"/>
          <w:sz w:val="24"/>
          <w:szCs w:val="24"/>
        </w:rPr>
        <w:t xml:space="preserve"> </w:t>
      </w:r>
      <w:r w:rsidRPr="00CA7850">
        <w:rPr>
          <w:rFonts w:ascii="Times New Roman" w:hAnsi="Times New Roman" w:cs="Times New Roman"/>
          <w:sz w:val="24"/>
          <w:szCs w:val="24"/>
          <w:u w:val="single"/>
        </w:rPr>
        <w:t>оформляются различные тематические и информационные стенды</w:t>
      </w:r>
      <w:r w:rsidRPr="00CA7850">
        <w:rPr>
          <w:rFonts w:ascii="Times New Roman" w:hAnsi="Times New Roman" w:cs="Times New Roman"/>
          <w:sz w:val="24"/>
          <w:szCs w:val="24"/>
        </w:rPr>
        <w:t>, в соответствии с планами воспитательной работы, в зависимости от месячника и текущих вопросов.</w:t>
      </w:r>
    </w:p>
    <w:p w:rsidR="000A11E1" w:rsidRPr="00CA7850" w:rsidRDefault="000A11E1" w:rsidP="0020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850">
        <w:rPr>
          <w:rFonts w:ascii="Times New Roman" w:hAnsi="Times New Roman" w:cs="Times New Roman"/>
          <w:sz w:val="24"/>
          <w:szCs w:val="24"/>
        </w:rPr>
        <w:t xml:space="preserve">Также уделяется </w:t>
      </w:r>
      <w:r w:rsidRPr="00CA7850">
        <w:rPr>
          <w:rFonts w:ascii="Times New Roman" w:hAnsi="Times New Roman" w:cs="Times New Roman"/>
          <w:sz w:val="24"/>
          <w:szCs w:val="24"/>
          <w:u w:val="single"/>
        </w:rPr>
        <w:t>физической культуре и спорту</w:t>
      </w:r>
      <w:r w:rsidRPr="00CA7850">
        <w:rPr>
          <w:rFonts w:ascii="Times New Roman" w:hAnsi="Times New Roman" w:cs="Times New Roman"/>
          <w:sz w:val="24"/>
          <w:szCs w:val="24"/>
        </w:rPr>
        <w:t xml:space="preserve">, пропаганде здорового образа жизни студентов и вовлечению подростков в кружки и секции. Систематически в </w:t>
      </w:r>
      <w:r w:rsidR="00EE4AC9" w:rsidRPr="00CA7850">
        <w:rPr>
          <w:rFonts w:ascii="Times New Roman" w:hAnsi="Times New Roman" w:cs="Times New Roman"/>
          <w:sz w:val="24"/>
          <w:szCs w:val="24"/>
        </w:rPr>
        <w:t>колледже</w:t>
      </w:r>
      <w:r w:rsidRPr="00CA7850">
        <w:rPr>
          <w:rFonts w:ascii="Times New Roman" w:hAnsi="Times New Roman" w:cs="Times New Roman"/>
          <w:sz w:val="24"/>
          <w:szCs w:val="24"/>
        </w:rPr>
        <w:t xml:space="preserve"> проводятся соревнования по различным видам спорта: волейболу, баскетболу, н/теннису, мини-футболу. Впоследствии создаются сборные команды </w:t>
      </w:r>
      <w:r w:rsidR="00EE4AC9" w:rsidRPr="00CA7850">
        <w:rPr>
          <w:rFonts w:ascii="Times New Roman" w:hAnsi="Times New Roman" w:cs="Times New Roman"/>
          <w:sz w:val="24"/>
          <w:szCs w:val="24"/>
        </w:rPr>
        <w:t>колледжа</w:t>
      </w:r>
      <w:r w:rsidRPr="00CA7850">
        <w:rPr>
          <w:rFonts w:ascii="Times New Roman" w:hAnsi="Times New Roman" w:cs="Times New Roman"/>
          <w:sz w:val="24"/>
          <w:szCs w:val="24"/>
        </w:rPr>
        <w:t xml:space="preserve">, которые в дальнейшем принимают участия в соревнованиях городского, районного и республиканского уровня и занимают призовые места. В </w:t>
      </w:r>
      <w:r w:rsidR="00EE4AC9" w:rsidRPr="00CA7850">
        <w:rPr>
          <w:rFonts w:ascii="Times New Roman" w:hAnsi="Times New Roman" w:cs="Times New Roman"/>
          <w:sz w:val="24"/>
          <w:szCs w:val="24"/>
        </w:rPr>
        <w:t>колледже</w:t>
      </w:r>
      <w:r w:rsidRPr="00CA7850">
        <w:rPr>
          <w:rFonts w:ascii="Times New Roman" w:hAnsi="Times New Roman" w:cs="Times New Roman"/>
          <w:sz w:val="24"/>
          <w:szCs w:val="24"/>
        </w:rPr>
        <w:t xml:space="preserve"> работают различные </w:t>
      </w:r>
      <w:r w:rsidRPr="00CA7850">
        <w:rPr>
          <w:rFonts w:ascii="Times New Roman" w:hAnsi="Times New Roman" w:cs="Times New Roman"/>
          <w:sz w:val="24"/>
          <w:szCs w:val="24"/>
          <w:u w:val="single"/>
        </w:rPr>
        <w:t>спортивные секции</w:t>
      </w:r>
      <w:r w:rsidRPr="00CA7850">
        <w:rPr>
          <w:rFonts w:ascii="Times New Roman" w:hAnsi="Times New Roman" w:cs="Times New Roman"/>
          <w:sz w:val="24"/>
          <w:szCs w:val="24"/>
        </w:rPr>
        <w:t>, такие как н/теннис, волейбол, баскетбол, мини-футбол, тренажерный зал.</w:t>
      </w:r>
    </w:p>
    <w:p w:rsidR="000A11E1" w:rsidRPr="00CA7850" w:rsidRDefault="000A11E1" w:rsidP="00205A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850">
        <w:rPr>
          <w:rFonts w:ascii="Times New Roman" w:hAnsi="Times New Roman" w:cs="Times New Roman"/>
          <w:sz w:val="24"/>
          <w:szCs w:val="24"/>
        </w:rPr>
        <w:t xml:space="preserve">Большая работа отводится формированию традиций, проводится комплекс </w:t>
      </w:r>
      <w:r w:rsidRPr="00CA7850">
        <w:rPr>
          <w:rFonts w:ascii="Times New Roman" w:hAnsi="Times New Roman" w:cs="Times New Roman"/>
          <w:sz w:val="24"/>
          <w:szCs w:val="24"/>
          <w:u w:val="single"/>
        </w:rPr>
        <w:t>праздничных мероприятий и встреч</w:t>
      </w:r>
      <w:r w:rsidRPr="00CA7850">
        <w:rPr>
          <w:rFonts w:ascii="Times New Roman" w:hAnsi="Times New Roman" w:cs="Times New Roman"/>
          <w:sz w:val="24"/>
          <w:szCs w:val="24"/>
        </w:rPr>
        <w:t xml:space="preserve"> с привлечением всех студентов. Воспитательная деятельность </w:t>
      </w:r>
      <w:r w:rsidR="00EE4AC9" w:rsidRPr="00CA7850">
        <w:rPr>
          <w:rFonts w:ascii="Times New Roman" w:hAnsi="Times New Roman" w:cs="Times New Roman"/>
          <w:sz w:val="24"/>
          <w:szCs w:val="24"/>
        </w:rPr>
        <w:t>колледжа</w:t>
      </w:r>
      <w:r w:rsidRPr="00CA7850">
        <w:rPr>
          <w:rFonts w:ascii="Times New Roman" w:hAnsi="Times New Roman" w:cs="Times New Roman"/>
          <w:sz w:val="24"/>
          <w:szCs w:val="24"/>
        </w:rPr>
        <w:t xml:space="preserve"> включает мероприятия, посвященные знаменательным и знаковым датам и событиям.</w:t>
      </w:r>
    </w:p>
    <w:p w:rsidR="000A11E1" w:rsidRPr="00CA7850" w:rsidRDefault="00EE4AC9" w:rsidP="0020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850">
        <w:rPr>
          <w:rFonts w:ascii="Times New Roman" w:hAnsi="Times New Roman" w:cs="Times New Roman"/>
          <w:sz w:val="24"/>
          <w:szCs w:val="24"/>
        </w:rPr>
        <w:t>В колледже</w:t>
      </w:r>
      <w:r w:rsidR="000A11E1" w:rsidRPr="00CA7850">
        <w:rPr>
          <w:rFonts w:ascii="Times New Roman" w:hAnsi="Times New Roman" w:cs="Times New Roman"/>
          <w:sz w:val="24"/>
          <w:szCs w:val="24"/>
        </w:rPr>
        <w:t xml:space="preserve"> работает </w:t>
      </w:r>
      <w:r w:rsidR="000A11E1" w:rsidRPr="00CA7850">
        <w:rPr>
          <w:rFonts w:ascii="Times New Roman" w:hAnsi="Times New Roman" w:cs="Times New Roman"/>
          <w:sz w:val="24"/>
          <w:szCs w:val="24"/>
          <w:u w:val="single"/>
        </w:rPr>
        <w:t xml:space="preserve">методическое </w:t>
      </w:r>
      <w:proofErr w:type="gramStart"/>
      <w:r w:rsidR="000A11E1" w:rsidRPr="00CA7850">
        <w:rPr>
          <w:rFonts w:ascii="Times New Roman" w:hAnsi="Times New Roman" w:cs="Times New Roman"/>
          <w:sz w:val="24"/>
          <w:szCs w:val="24"/>
          <w:u w:val="single"/>
        </w:rPr>
        <w:t>объединение  классных</w:t>
      </w:r>
      <w:proofErr w:type="gramEnd"/>
      <w:r w:rsidR="000A11E1" w:rsidRPr="00CA7850">
        <w:rPr>
          <w:rFonts w:ascii="Times New Roman" w:hAnsi="Times New Roman" w:cs="Times New Roman"/>
          <w:sz w:val="24"/>
          <w:szCs w:val="24"/>
          <w:u w:val="single"/>
        </w:rPr>
        <w:t xml:space="preserve"> руководителей</w:t>
      </w:r>
      <w:r w:rsidR="000A11E1" w:rsidRPr="00CA7850">
        <w:rPr>
          <w:rFonts w:ascii="Times New Roman" w:hAnsi="Times New Roman" w:cs="Times New Roman"/>
          <w:sz w:val="24"/>
          <w:szCs w:val="24"/>
        </w:rPr>
        <w:t>, на которых преподаватели постоянно повышают свой профессиональный уровень, обмениваются информацией с преподавателями – предметниками, проводятся консультации по результатам диагностики личности студентов, вырабатываются индивидуальные рекомендации по работе с подростками группы риска.</w:t>
      </w:r>
    </w:p>
    <w:p w:rsidR="000A11E1" w:rsidRPr="00CA7850" w:rsidRDefault="000A11E1" w:rsidP="0020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7850">
        <w:rPr>
          <w:rFonts w:ascii="Times New Roman" w:hAnsi="Times New Roman" w:cs="Times New Roman"/>
          <w:sz w:val="24"/>
          <w:szCs w:val="24"/>
        </w:rPr>
        <w:t xml:space="preserve">Вопросы воспитательной работы выносятся для обсуждения на заседаниях </w:t>
      </w:r>
      <w:r w:rsidRPr="00CA7850">
        <w:rPr>
          <w:rFonts w:ascii="Times New Roman" w:hAnsi="Times New Roman" w:cs="Times New Roman"/>
          <w:sz w:val="24"/>
          <w:szCs w:val="24"/>
          <w:u w:val="single"/>
        </w:rPr>
        <w:t>Педагогического Совета</w:t>
      </w:r>
      <w:r w:rsidRPr="00CA7850">
        <w:rPr>
          <w:rFonts w:ascii="Times New Roman" w:hAnsi="Times New Roman" w:cs="Times New Roman"/>
          <w:sz w:val="24"/>
          <w:szCs w:val="24"/>
        </w:rPr>
        <w:t xml:space="preserve">, </w:t>
      </w:r>
      <w:r w:rsidRPr="00CA7850">
        <w:rPr>
          <w:rFonts w:ascii="Times New Roman" w:hAnsi="Times New Roman" w:cs="Times New Roman"/>
          <w:sz w:val="24"/>
          <w:szCs w:val="24"/>
          <w:u w:val="single"/>
        </w:rPr>
        <w:t>Инструктивно-методические</w:t>
      </w:r>
      <w:r w:rsidRPr="00CA7850">
        <w:rPr>
          <w:rFonts w:ascii="Times New Roman" w:hAnsi="Times New Roman" w:cs="Times New Roman"/>
          <w:sz w:val="24"/>
          <w:szCs w:val="24"/>
        </w:rPr>
        <w:t xml:space="preserve"> и </w:t>
      </w:r>
      <w:r w:rsidRPr="00CA7850">
        <w:rPr>
          <w:rFonts w:ascii="Times New Roman" w:hAnsi="Times New Roman" w:cs="Times New Roman"/>
          <w:sz w:val="24"/>
          <w:szCs w:val="24"/>
          <w:u w:val="single"/>
        </w:rPr>
        <w:t>Производственные совещания</w:t>
      </w:r>
      <w:r w:rsidRPr="00CA7850">
        <w:rPr>
          <w:rFonts w:ascii="Times New Roman" w:hAnsi="Times New Roman" w:cs="Times New Roman"/>
          <w:sz w:val="24"/>
          <w:szCs w:val="24"/>
        </w:rPr>
        <w:t>. Также на Педсоветах</w:t>
      </w:r>
      <w:r w:rsidRPr="00CA78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совершенствуется качество воспитания студентов, изучается и обобщается опыт работы, анализируются результаты деятельности педаго</w:t>
      </w:r>
      <w:r w:rsidR="00EE4AC9" w:rsidRPr="00CA7850">
        <w:rPr>
          <w:rFonts w:ascii="Times New Roman" w:hAnsi="Times New Roman" w:cs="Times New Roman"/>
          <w:sz w:val="24"/>
          <w:szCs w:val="24"/>
          <w:shd w:val="clear" w:color="auto" w:fill="FFFFFF"/>
        </w:rPr>
        <w:t>гического коллектива в колледже</w:t>
      </w:r>
      <w:r w:rsidRPr="00CA785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A11E1" w:rsidRPr="00CA7850" w:rsidRDefault="000A11E1" w:rsidP="0020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7850">
        <w:rPr>
          <w:rFonts w:ascii="Times New Roman" w:hAnsi="Times New Roman" w:cs="Times New Roman"/>
          <w:sz w:val="24"/>
          <w:szCs w:val="24"/>
        </w:rPr>
        <w:t xml:space="preserve">Всем нуждающимся предоставляет </w:t>
      </w:r>
      <w:r w:rsidRPr="00CA7850">
        <w:rPr>
          <w:rFonts w:ascii="Times New Roman" w:hAnsi="Times New Roman" w:cs="Times New Roman"/>
          <w:sz w:val="24"/>
          <w:szCs w:val="24"/>
          <w:u w:val="single"/>
        </w:rPr>
        <w:t>бесплатное проживание в общежитии</w:t>
      </w:r>
      <w:r w:rsidRPr="00CA7850">
        <w:rPr>
          <w:rFonts w:ascii="Times New Roman" w:hAnsi="Times New Roman" w:cs="Times New Roman"/>
          <w:sz w:val="24"/>
          <w:szCs w:val="24"/>
        </w:rPr>
        <w:t>. Систематически воспитателем общежития проводятся досуговые мероприятия с привлечением студентов.</w:t>
      </w:r>
    </w:p>
    <w:p w:rsidR="000A11E1" w:rsidRPr="00CA7850" w:rsidRDefault="000A11E1" w:rsidP="00205AA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7850">
        <w:rPr>
          <w:rFonts w:ascii="Times New Roman" w:hAnsi="Times New Roman" w:cs="Times New Roman"/>
          <w:sz w:val="24"/>
          <w:szCs w:val="24"/>
        </w:rPr>
        <w:t xml:space="preserve">С целью профилактики правонарушений, повышения правовой культуры </w:t>
      </w:r>
      <w:proofErr w:type="gramStart"/>
      <w:r w:rsidRPr="00CA7850">
        <w:rPr>
          <w:rFonts w:ascii="Times New Roman" w:hAnsi="Times New Roman" w:cs="Times New Roman"/>
          <w:sz w:val="24"/>
          <w:szCs w:val="24"/>
        </w:rPr>
        <w:t>студентов  регулярно</w:t>
      </w:r>
      <w:proofErr w:type="gramEnd"/>
      <w:r w:rsidRPr="00CA7850">
        <w:rPr>
          <w:rFonts w:ascii="Times New Roman" w:hAnsi="Times New Roman" w:cs="Times New Roman"/>
          <w:sz w:val="24"/>
          <w:szCs w:val="24"/>
        </w:rPr>
        <w:t xml:space="preserve"> организовывался </w:t>
      </w:r>
      <w:r w:rsidRPr="00CA7850">
        <w:rPr>
          <w:rFonts w:ascii="Times New Roman" w:hAnsi="Times New Roman" w:cs="Times New Roman"/>
          <w:sz w:val="24"/>
          <w:szCs w:val="24"/>
          <w:u w:val="single"/>
        </w:rPr>
        <w:t>просмотр тематических фильмов</w:t>
      </w:r>
      <w:r w:rsidRPr="00CA7850">
        <w:rPr>
          <w:rFonts w:ascii="Times New Roman" w:hAnsi="Times New Roman" w:cs="Times New Roman"/>
          <w:sz w:val="24"/>
          <w:szCs w:val="24"/>
        </w:rPr>
        <w:t xml:space="preserve">, организация и проведение </w:t>
      </w:r>
      <w:r w:rsidRPr="00CA7850">
        <w:rPr>
          <w:rFonts w:ascii="Times New Roman" w:hAnsi="Times New Roman" w:cs="Times New Roman"/>
          <w:sz w:val="24"/>
          <w:szCs w:val="24"/>
          <w:u w:val="single"/>
        </w:rPr>
        <w:t>тематических конкурсов плакатов и рисунков</w:t>
      </w:r>
      <w:r w:rsidRPr="00CA7850">
        <w:rPr>
          <w:rFonts w:ascii="Times New Roman" w:hAnsi="Times New Roman" w:cs="Times New Roman"/>
          <w:sz w:val="24"/>
          <w:szCs w:val="24"/>
        </w:rPr>
        <w:t xml:space="preserve">, выпуск и распространение </w:t>
      </w:r>
      <w:r w:rsidRPr="00CA7850">
        <w:rPr>
          <w:rFonts w:ascii="Times New Roman" w:hAnsi="Times New Roman" w:cs="Times New Roman"/>
          <w:sz w:val="24"/>
          <w:szCs w:val="24"/>
          <w:u w:val="single"/>
        </w:rPr>
        <w:t>памяток и буклетов</w:t>
      </w:r>
      <w:r w:rsidRPr="00CA7850">
        <w:rPr>
          <w:rFonts w:ascii="Times New Roman" w:hAnsi="Times New Roman" w:cs="Times New Roman"/>
          <w:sz w:val="24"/>
          <w:szCs w:val="24"/>
        </w:rPr>
        <w:t>.</w:t>
      </w:r>
    </w:p>
    <w:p w:rsidR="000A11E1" w:rsidRPr="00CA7850" w:rsidRDefault="000A11E1" w:rsidP="0020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850">
        <w:rPr>
          <w:rFonts w:ascii="Times New Roman" w:hAnsi="Times New Roman" w:cs="Times New Roman"/>
          <w:sz w:val="24"/>
          <w:szCs w:val="24"/>
          <w:u w:val="single"/>
        </w:rPr>
        <w:t>Правоохранительные органы</w:t>
      </w:r>
      <w:r w:rsidRPr="00CA7850">
        <w:rPr>
          <w:rFonts w:ascii="Times New Roman" w:hAnsi="Times New Roman" w:cs="Times New Roman"/>
          <w:sz w:val="24"/>
          <w:szCs w:val="24"/>
        </w:rPr>
        <w:t xml:space="preserve"> также участвуют в реализации деятельности по профилактике преступлений и правонарушений:</w:t>
      </w:r>
    </w:p>
    <w:p w:rsidR="000A11E1" w:rsidRPr="00CA7850" w:rsidRDefault="000A11E1" w:rsidP="00205AA4">
      <w:pPr>
        <w:pStyle w:val="a3"/>
        <w:numPr>
          <w:ilvl w:val="0"/>
          <w:numId w:val="6"/>
        </w:numPr>
        <w:tabs>
          <w:tab w:val="left" w:pos="209"/>
          <w:tab w:val="left" w:pos="412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78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обмен информацией о студентах, состоящих на учете (инспектор </w:t>
      </w:r>
      <w:r w:rsidR="00EE4AC9" w:rsidRPr="00CA7850">
        <w:rPr>
          <w:rFonts w:ascii="Times New Roman" w:hAnsi="Times New Roman" w:cs="Times New Roman"/>
          <w:sz w:val="24"/>
          <w:szCs w:val="24"/>
          <w:shd w:val="clear" w:color="auto" w:fill="FFFFFF"/>
        </w:rPr>
        <w:t>ИДН</w:t>
      </w:r>
      <w:r w:rsidRPr="00CA7850">
        <w:rPr>
          <w:rFonts w:ascii="Times New Roman" w:hAnsi="Times New Roman" w:cs="Times New Roman"/>
          <w:sz w:val="24"/>
          <w:szCs w:val="24"/>
          <w:shd w:val="clear" w:color="auto" w:fill="FFFFFF"/>
        </w:rPr>
        <w:t>);</w:t>
      </w:r>
    </w:p>
    <w:p w:rsidR="000A11E1" w:rsidRPr="00CA7850" w:rsidRDefault="000A11E1" w:rsidP="00205AA4">
      <w:pPr>
        <w:pStyle w:val="a3"/>
        <w:numPr>
          <w:ilvl w:val="0"/>
          <w:numId w:val="6"/>
        </w:numPr>
        <w:tabs>
          <w:tab w:val="left" w:pos="209"/>
          <w:tab w:val="left" w:pos="412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7850">
        <w:rPr>
          <w:rFonts w:ascii="Times New Roman" w:hAnsi="Times New Roman" w:cs="Times New Roman"/>
          <w:sz w:val="24"/>
          <w:szCs w:val="24"/>
          <w:shd w:val="clear" w:color="auto" w:fill="FFFFFF"/>
        </w:rPr>
        <w:t>направление запросов на проведение индивидуальных и групповых бесед (педагог</w:t>
      </w:r>
      <w:r w:rsidR="00EE4AC9" w:rsidRPr="00CA7850">
        <w:rPr>
          <w:rFonts w:ascii="Times New Roman" w:hAnsi="Times New Roman" w:cs="Times New Roman"/>
          <w:sz w:val="24"/>
          <w:szCs w:val="24"/>
          <w:shd w:val="clear" w:color="auto" w:fill="FFFFFF"/>
        </w:rPr>
        <w:t>-психолог</w:t>
      </w:r>
      <w:r w:rsidRPr="00CA7850">
        <w:rPr>
          <w:rFonts w:ascii="Times New Roman" w:hAnsi="Times New Roman" w:cs="Times New Roman"/>
          <w:sz w:val="24"/>
          <w:szCs w:val="24"/>
          <w:shd w:val="clear" w:color="auto" w:fill="FFFFFF"/>
        </w:rPr>
        <w:t>);</w:t>
      </w:r>
    </w:p>
    <w:p w:rsidR="000A11E1" w:rsidRPr="00CA7850" w:rsidRDefault="000A11E1" w:rsidP="00205AA4">
      <w:pPr>
        <w:pStyle w:val="a3"/>
        <w:numPr>
          <w:ilvl w:val="0"/>
          <w:numId w:val="6"/>
        </w:numPr>
        <w:tabs>
          <w:tab w:val="left" w:pos="209"/>
          <w:tab w:val="left" w:pos="412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7850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проведение индивидуальных бесед с несовершеннолетними (инспектор ОДН);</w:t>
      </w:r>
    </w:p>
    <w:p w:rsidR="000A11E1" w:rsidRPr="00CA7850" w:rsidRDefault="000A11E1" w:rsidP="00205AA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850">
        <w:rPr>
          <w:rFonts w:ascii="Times New Roman" w:hAnsi="Times New Roman" w:cs="Times New Roman"/>
          <w:b/>
          <w:sz w:val="24"/>
          <w:szCs w:val="24"/>
        </w:rPr>
        <w:t>Индивидуальная профилактическая работа со студентами</w:t>
      </w:r>
    </w:p>
    <w:p w:rsidR="000A11E1" w:rsidRPr="00CA7850" w:rsidRDefault="000A11E1" w:rsidP="00205AA4">
      <w:pPr>
        <w:pStyle w:val="a7"/>
        <w:widowControl w:val="0"/>
        <w:tabs>
          <w:tab w:val="left" w:pos="707"/>
        </w:tabs>
        <w:suppressAutoHyphens/>
        <w:ind w:firstLine="567"/>
        <w:jc w:val="both"/>
        <w:rPr>
          <w:b w:val="0"/>
          <w:szCs w:val="24"/>
          <w:u w:val="none"/>
        </w:rPr>
      </w:pPr>
      <w:r w:rsidRPr="00CA7850">
        <w:rPr>
          <w:b w:val="0"/>
          <w:szCs w:val="24"/>
          <w:u w:val="none"/>
          <w:shd w:val="clear" w:color="auto" w:fill="FFFFFF"/>
        </w:rPr>
        <w:t xml:space="preserve">В </w:t>
      </w:r>
      <w:r w:rsidR="00C327EA" w:rsidRPr="00CA7850">
        <w:rPr>
          <w:b w:val="0"/>
          <w:szCs w:val="24"/>
          <w:u w:val="none"/>
          <w:shd w:val="clear" w:color="auto" w:fill="FFFFFF"/>
        </w:rPr>
        <w:t xml:space="preserve">колледже </w:t>
      </w:r>
      <w:r w:rsidRPr="00CA7850">
        <w:rPr>
          <w:b w:val="0"/>
          <w:szCs w:val="24"/>
          <w:u w:val="none"/>
          <w:shd w:val="clear" w:color="auto" w:fill="FFFFFF"/>
        </w:rPr>
        <w:t xml:space="preserve">разработана </w:t>
      </w:r>
      <w:r w:rsidRPr="00CA7850">
        <w:rPr>
          <w:rStyle w:val="a5"/>
          <w:szCs w:val="24"/>
          <w:u w:val="none"/>
          <w:shd w:val="clear" w:color="auto" w:fill="FFFFFF"/>
        </w:rPr>
        <w:t xml:space="preserve">система индивидуальной работы со студентами. </w:t>
      </w:r>
      <w:r w:rsidRPr="00CA7850">
        <w:rPr>
          <w:b w:val="0"/>
          <w:szCs w:val="24"/>
          <w:u w:val="none"/>
        </w:rPr>
        <w:t xml:space="preserve">Одним из распространенных методов индивидуальной профилактической работы со студентами являются </w:t>
      </w:r>
      <w:r w:rsidRPr="00CA7850">
        <w:rPr>
          <w:b w:val="0"/>
          <w:szCs w:val="24"/>
        </w:rPr>
        <w:t>индивидуальные воспитательные беседы</w:t>
      </w:r>
      <w:r w:rsidRPr="00CA7850">
        <w:rPr>
          <w:b w:val="0"/>
          <w:szCs w:val="24"/>
          <w:u w:val="none"/>
        </w:rPr>
        <w:t>:</w:t>
      </w:r>
    </w:p>
    <w:p w:rsidR="000A11E1" w:rsidRPr="00CA7850" w:rsidRDefault="000A11E1" w:rsidP="00205AA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850">
        <w:rPr>
          <w:rFonts w:ascii="Times New Roman" w:hAnsi="Times New Roman" w:cs="Times New Roman"/>
          <w:sz w:val="24"/>
          <w:szCs w:val="24"/>
        </w:rPr>
        <w:t>а) по факту нарушений Устава, ПВР (правил внутреннего распорядка), правил проживания в общежитии;</w:t>
      </w:r>
    </w:p>
    <w:p w:rsidR="000A11E1" w:rsidRPr="00CA7850" w:rsidRDefault="000A11E1" w:rsidP="00205AA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850">
        <w:rPr>
          <w:rFonts w:ascii="Times New Roman" w:hAnsi="Times New Roman" w:cs="Times New Roman"/>
          <w:sz w:val="24"/>
          <w:szCs w:val="24"/>
        </w:rPr>
        <w:t>б) по уменьшению количества пропусков по неуважительной причине;</w:t>
      </w:r>
    </w:p>
    <w:p w:rsidR="000A11E1" w:rsidRPr="00CA7850" w:rsidRDefault="000A11E1" w:rsidP="00205AA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850">
        <w:rPr>
          <w:rFonts w:ascii="Times New Roman" w:hAnsi="Times New Roman" w:cs="Times New Roman"/>
          <w:sz w:val="24"/>
          <w:szCs w:val="24"/>
        </w:rPr>
        <w:t>в) с целью выяснения личных проблем студентов в учебе и жизни, принятие мер по оказанию посильной помощи,</w:t>
      </w:r>
    </w:p>
    <w:p w:rsidR="000A11E1" w:rsidRPr="00CA7850" w:rsidRDefault="000A11E1" w:rsidP="00205AA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850">
        <w:rPr>
          <w:rFonts w:ascii="Times New Roman" w:hAnsi="Times New Roman" w:cs="Times New Roman"/>
          <w:sz w:val="24"/>
          <w:szCs w:val="24"/>
        </w:rPr>
        <w:t>г) по разбору возникающих конфликтных ситуаций;</w:t>
      </w:r>
    </w:p>
    <w:p w:rsidR="000A11E1" w:rsidRPr="00CA7850" w:rsidRDefault="000A11E1" w:rsidP="00205AA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850">
        <w:rPr>
          <w:rFonts w:ascii="Times New Roman" w:hAnsi="Times New Roman" w:cs="Times New Roman"/>
          <w:sz w:val="24"/>
          <w:szCs w:val="24"/>
        </w:rPr>
        <w:t xml:space="preserve">ж) по факту самовольных уходов из общежития </w:t>
      </w:r>
      <w:r w:rsidR="00C327EA" w:rsidRPr="00CA7850">
        <w:rPr>
          <w:rFonts w:ascii="Times New Roman" w:hAnsi="Times New Roman" w:cs="Times New Roman"/>
          <w:sz w:val="24"/>
          <w:szCs w:val="24"/>
        </w:rPr>
        <w:t>колледжа</w:t>
      </w:r>
      <w:r w:rsidRPr="00CA7850">
        <w:rPr>
          <w:rFonts w:ascii="Times New Roman" w:hAnsi="Times New Roman" w:cs="Times New Roman"/>
          <w:sz w:val="24"/>
          <w:szCs w:val="24"/>
        </w:rPr>
        <w:t>.</w:t>
      </w:r>
    </w:p>
    <w:p w:rsidR="000A11E1" w:rsidRPr="00CA7850" w:rsidRDefault="000A11E1" w:rsidP="00205AA4">
      <w:pPr>
        <w:pStyle w:val="a4"/>
        <w:tabs>
          <w:tab w:val="left" w:pos="426"/>
        </w:tabs>
        <w:spacing w:before="0" w:beforeAutospacing="0" w:after="0" w:afterAutospacing="0"/>
        <w:ind w:firstLine="567"/>
        <w:jc w:val="both"/>
      </w:pPr>
      <w:r w:rsidRPr="00CA7850">
        <w:t xml:space="preserve">Осуществляя деятельность по профилактике преступлений и правонарушений среди студентов </w:t>
      </w:r>
      <w:r w:rsidR="00C327EA" w:rsidRPr="00CA7850">
        <w:t>колледжа</w:t>
      </w:r>
      <w:r w:rsidRPr="00CA7850">
        <w:t xml:space="preserve">, ведется активная работа по </w:t>
      </w:r>
      <w:r w:rsidRPr="00CA7850">
        <w:rPr>
          <w:u w:val="single"/>
        </w:rPr>
        <w:t xml:space="preserve">вовлечению студентов </w:t>
      </w:r>
      <w:r w:rsidR="00C327EA" w:rsidRPr="00CA7850">
        <w:rPr>
          <w:u w:val="single"/>
        </w:rPr>
        <w:t>колледжа</w:t>
      </w:r>
      <w:r w:rsidRPr="00CA7850">
        <w:rPr>
          <w:u w:val="single"/>
        </w:rPr>
        <w:t xml:space="preserve"> во внеурочную занятость, в участие и проведение </w:t>
      </w:r>
      <w:proofErr w:type="spellStart"/>
      <w:r w:rsidRPr="00CA7850">
        <w:rPr>
          <w:u w:val="single"/>
        </w:rPr>
        <w:t>обще</w:t>
      </w:r>
      <w:r w:rsidR="00CA7850" w:rsidRPr="00CA7850">
        <w:rPr>
          <w:u w:val="single"/>
        </w:rPr>
        <w:t>колледж</w:t>
      </w:r>
      <w:r w:rsidRPr="00CA7850">
        <w:rPr>
          <w:u w:val="single"/>
        </w:rPr>
        <w:t>овских</w:t>
      </w:r>
      <w:proofErr w:type="spellEnd"/>
      <w:r w:rsidRPr="00CA7850">
        <w:rPr>
          <w:u w:val="single"/>
        </w:rPr>
        <w:t xml:space="preserve"> мероприятий</w:t>
      </w:r>
      <w:r w:rsidRPr="00CA7850">
        <w:t xml:space="preserve">. Ежегодно мы наблюдаем положительную динамику в увеличении количества студентов, желающих принимать участие в </w:t>
      </w:r>
      <w:proofErr w:type="spellStart"/>
      <w:r w:rsidRPr="00CA7850">
        <w:t>обще</w:t>
      </w:r>
      <w:r w:rsidR="00CA7850" w:rsidRPr="00CA7850">
        <w:t>колледж</w:t>
      </w:r>
      <w:r w:rsidRPr="00CA7850">
        <w:t>овских</w:t>
      </w:r>
      <w:proofErr w:type="spellEnd"/>
      <w:r w:rsidRPr="00CA7850">
        <w:t xml:space="preserve"> мероприятиях.</w:t>
      </w:r>
    </w:p>
    <w:p w:rsidR="000A11E1" w:rsidRPr="00CA7850" w:rsidRDefault="000A11E1" w:rsidP="00205AA4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профилактики проводится один раз в месяц, в последний понедельник месяца. Ежегодно проводится около десяти заседаний СП, не считая внеплановых заседаний. </w:t>
      </w:r>
      <w:r w:rsidRPr="00CA7850">
        <w:rPr>
          <w:rFonts w:ascii="Times New Roman" w:hAnsi="Times New Roman" w:cs="Times New Roman"/>
          <w:sz w:val="24"/>
          <w:szCs w:val="24"/>
        </w:rPr>
        <w:t xml:space="preserve">На заседаниях Совета Профилактики рассматриваются такие вопросы как: совершение преступлений, </w:t>
      </w:r>
      <w:r w:rsidRPr="00CA7850">
        <w:rPr>
          <w:rFonts w:ascii="Times New Roman" w:hAnsi="Times New Roman" w:cs="Times New Roman"/>
          <w:sz w:val="24"/>
          <w:szCs w:val="24"/>
        </w:rPr>
        <w:lastRenderedPageBreak/>
        <w:t xml:space="preserve">правонарушений и общественно-опасных деяний среди студентов </w:t>
      </w:r>
      <w:r w:rsidR="00CA7850" w:rsidRPr="00CA7850">
        <w:rPr>
          <w:rFonts w:ascii="Times New Roman" w:hAnsi="Times New Roman" w:cs="Times New Roman"/>
          <w:sz w:val="24"/>
          <w:szCs w:val="24"/>
        </w:rPr>
        <w:t>колледж</w:t>
      </w:r>
      <w:r w:rsidRPr="00CA7850">
        <w:rPr>
          <w:rFonts w:ascii="Times New Roman" w:hAnsi="Times New Roman" w:cs="Times New Roman"/>
          <w:sz w:val="24"/>
          <w:szCs w:val="24"/>
        </w:rPr>
        <w:t>а, злостное уклонение от образовательной деятельности, систематические пропуски занятий без уважительных причин, неуспеваемость, нарушение дисциплины во время учебного процесса, систематические грубые нарушения правил проживания в общежитии.</w:t>
      </w:r>
    </w:p>
    <w:p w:rsidR="000A11E1" w:rsidRPr="00CA7850" w:rsidRDefault="000A11E1" w:rsidP="00205A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8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результате постановки студента на контроль по результатам заседания Совета профилактики </w:t>
      </w:r>
      <w:r w:rsidRPr="00CA78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заводится личное дело</w:t>
      </w:r>
      <w:r w:rsidR="00CA7850" w:rsidRPr="00CA78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A7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11E1" w:rsidRPr="00CA7850" w:rsidRDefault="000A11E1" w:rsidP="00205AA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850">
        <w:rPr>
          <w:rFonts w:ascii="Times New Roman" w:hAnsi="Times New Roman" w:cs="Times New Roman"/>
          <w:b/>
          <w:sz w:val="24"/>
          <w:szCs w:val="24"/>
        </w:rPr>
        <w:t>Профилактическая работа с родителями</w:t>
      </w:r>
    </w:p>
    <w:p w:rsidR="000A11E1" w:rsidRPr="00CA7850" w:rsidRDefault="000A11E1" w:rsidP="0020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850">
        <w:rPr>
          <w:rFonts w:ascii="Times New Roman" w:hAnsi="Times New Roman" w:cs="Times New Roman"/>
          <w:sz w:val="24"/>
          <w:szCs w:val="24"/>
        </w:rPr>
        <w:t>В целях профилактически преступлений и правонарушений (как первичных, так и повторных) большое внимание уделяется взаимодействию педагогов и родителей несовершеннолетних студентов.</w:t>
      </w:r>
    </w:p>
    <w:p w:rsidR="000A11E1" w:rsidRPr="00CA7850" w:rsidRDefault="000A11E1" w:rsidP="00205AA4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8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CA7850" w:rsidRPr="00CA7850">
        <w:rPr>
          <w:rFonts w:ascii="Times New Roman" w:hAnsi="Times New Roman" w:cs="Times New Roman"/>
          <w:sz w:val="24"/>
          <w:szCs w:val="24"/>
          <w:shd w:val="clear" w:color="auto" w:fill="FFFFFF"/>
        </w:rPr>
        <w:t>колледже</w:t>
      </w:r>
      <w:r w:rsidRPr="00CA78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 раза в год (октябрь, </w:t>
      </w:r>
      <w:r w:rsidR="00CA7850" w:rsidRPr="00CA7850">
        <w:rPr>
          <w:rFonts w:ascii="Times New Roman" w:hAnsi="Times New Roman" w:cs="Times New Roman"/>
          <w:sz w:val="24"/>
          <w:szCs w:val="24"/>
          <w:shd w:val="clear" w:color="auto" w:fill="FFFFFF"/>
        </w:rPr>
        <w:t>апрель</w:t>
      </w:r>
      <w:r w:rsidRPr="00CA78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proofErr w:type="gramStart"/>
      <w:r w:rsidRPr="00CA78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проводятся </w:t>
      </w:r>
      <w:r w:rsidRPr="00CA785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родительские</w:t>
      </w:r>
      <w:proofErr w:type="gramEnd"/>
      <w:r w:rsidRPr="00CA785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собрания</w:t>
      </w:r>
      <w:r w:rsidRPr="00CA78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CA7850">
        <w:rPr>
          <w:rFonts w:ascii="Times New Roman" w:hAnsi="Times New Roman" w:cs="Times New Roman"/>
          <w:sz w:val="24"/>
          <w:szCs w:val="24"/>
        </w:rPr>
        <w:t>Администрация знакомит родителей</w:t>
      </w:r>
      <w:r w:rsidRPr="00CA785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с общим состоянием дел в </w:t>
      </w:r>
      <w:r w:rsidR="00CA7850" w:rsidRPr="00CA785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колледже</w:t>
      </w:r>
      <w:r w:rsidRPr="00CA785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с планом работы на ближайшее время, </w:t>
      </w:r>
      <w:r w:rsidRPr="00CA7850">
        <w:rPr>
          <w:rFonts w:ascii="Times New Roman" w:hAnsi="Times New Roman" w:cs="Times New Roman"/>
          <w:sz w:val="24"/>
          <w:szCs w:val="24"/>
        </w:rPr>
        <w:t>обсуждает</w:t>
      </w:r>
      <w:r w:rsidRPr="00CA78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задачи учебно-воспитательного процесса на год, полугодие, определяет стратегические линии сотрудничества родителей и </w:t>
      </w:r>
      <w:r w:rsidR="00CA7850" w:rsidRPr="00CA7850">
        <w:rPr>
          <w:rFonts w:ascii="Times New Roman" w:hAnsi="Times New Roman" w:cs="Times New Roman"/>
          <w:sz w:val="24"/>
          <w:szCs w:val="24"/>
          <w:shd w:val="clear" w:color="auto" w:fill="FFFFFF"/>
        </w:rPr>
        <w:t>колледжа</w:t>
      </w:r>
      <w:r w:rsidRPr="00CA78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CA7850">
        <w:rPr>
          <w:rStyle w:val="a5"/>
          <w:rFonts w:ascii="Times New Roman" w:hAnsi="Times New Roman" w:cs="Times New Roman"/>
          <w:b w:val="0"/>
          <w:sz w:val="24"/>
          <w:szCs w:val="24"/>
        </w:rPr>
        <w:t>рассматриваются</w:t>
      </w:r>
      <w:r w:rsidRPr="00CA7850">
        <w:rPr>
          <w:rFonts w:ascii="Times New Roman" w:hAnsi="Times New Roman" w:cs="Times New Roman"/>
          <w:sz w:val="24"/>
          <w:szCs w:val="24"/>
        </w:rPr>
        <w:t xml:space="preserve"> вопросы по предупреждению экстремистских настроений, профилактики безнадзорности и правонарушений несовершеннолетних, профилактики наркомании, зависимостей и формирование здорового образа жизни подростков с участием представителей правоохранительных органов района. </w:t>
      </w:r>
      <w:r w:rsidRPr="00CA7850">
        <w:rPr>
          <w:rFonts w:ascii="Times New Roman" w:hAnsi="Times New Roman"/>
          <w:sz w:val="24"/>
          <w:szCs w:val="24"/>
        </w:rPr>
        <w:t xml:space="preserve">Также разъясняется административная и уголовная ответственность за совершение преступлений и правонарушений. Администрация </w:t>
      </w:r>
      <w:r w:rsidR="00CA7850" w:rsidRPr="00CA7850">
        <w:rPr>
          <w:rFonts w:ascii="Times New Roman" w:hAnsi="Times New Roman"/>
          <w:sz w:val="24"/>
          <w:szCs w:val="24"/>
        </w:rPr>
        <w:t>колледж</w:t>
      </w:r>
      <w:r w:rsidRPr="00CA7850">
        <w:rPr>
          <w:rFonts w:ascii="Times New Roman" w:hAnsi="Times New Roman"/>
          <w:sz w:val="24"/>
          <w:szCs w:val="24"/>
        </w:rPr>
        <w:t>а напоминает, к</w:t>
      </w:r>
      <w:r w:rsidRPr="00CA7850">
        <w:rPr>
          <w:rFonts w:ascii="Times New Roman" w:hAnsi="Times New Roman"/>
          <w:bCs/>
          <w:sz w:val="24"/>
          <w:szCs w:val="24"/>
        </w:rPr>
        <w:t>акая ответственность родителей предусмотрена законодательством.</w:t>
      </w:r>
    </w:p>
    <w:p w:rsidR="000A11E1" w:rsidRPr="00CA7850" w:rsidRDefault="000A11E1" w:rsidP="00205AA4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850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Pr="00CA7850">
        <w:rPr>
          <w:rFonts w:ascii="Times New Roman" w:hAnsi="Times New Roman" w:cs="Times New Roman"/>
          <w:bCs/>
          <w:sz w:val="24"/>
          <w:szCs w:val="24"/>
          <w:u w:val="single"/>
        </w:rPr>
        <w:t>родительских собраниях по группам</w:t>
      </w:r>
      <w:r w:rsidRPr="00CA78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A7850">
        <w:rPr>
          <w:rFonts w:ascii="Times New Roman" w:hAnsi="Times New Roman" w:cs="Times New Roman"/>
          <w:color w:val="000000"/>
          <w:sz w:val="24"/>
          <w:szCs w:val="24"/>
        </w:rPr>
        <w:t xml:space="preserve">обсуждаются важнейшие задачи учебно-воспитательной работы в конкретных группах, осуществляется планирование воспитательной работы, определяются способы и методы эффективного сотрудничества родителей и </w:t>
      </w:r>
      <w:r w:rsidR="00CA7850" w:rsidRPr="00CA7850">
        <w:rPr>
          <w:rFonts w:ascii="Times New Roman" w:hAnsi="Times New Roman" w:cs="Times New Roman"/>
          <w:color w:val="000000"/>
          <w:sz w:val="24"/>
          <w:szCs w:val="24"/>
        </w:rPr>
        <w:t>колледж</w:t>
      </w:r>
      <w:r w:rsidRPr="00CA7850"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:rsidR="000A11E1" w:rsidRPr="00CA7850" w:rsidRDefault="000A11E1" w:rsidP="00205AA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 w:rsidRPr="00CA7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всего периода систематически проводятся </w:t>
      </w:r>
      <w:r w:rsidRPr="00CA78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индивидуальные тематические консультации для родителей</w:t>
      </w:r>
      <w:r w:rsidRPr="00CA7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A7850">
        <w:rPr>
          <w:rFonts w:ascii="Times New Roman" w:hAnsi="Times New Roman" w:cs="Times New Roman"/>
          <w:sz w:val="24"/>
          <w:szCs w:val="24"/>
          <w:shd w:val="clear" w:color="auto" w:fill="FFFFFF"/>
        </w:rPr>
        <w:t>позволяющие более детально и глубоко проанализировать трудности, которые испытывает подросток в обучении, раскрыть пути их преодоления.</w:t>
      </w:r>
      <w:r w:rsidRPr="00CA7850">
        <w:rPr>
          <w:rFonts w:ascii="Times New Roman" w:hAnsi="Times New Roman" w:cs="Times New Roman"/>
          <w:color w:val="131313"/>
          <w:sz w:val="24"/>
          <w:szCs w:val="24"/>
        </w:rPr>
        <w:t xml:space="preserve"> Индивидуальные консультации проводятся Администрацией </w:t>
      </w:r>
      <w:r w:rsidR="00CA7850" w:rsidRPr="00CA7850">
        <w:rPr>
          <w:rFonts w:ascii="Times New Roman" w:hAnsi="Times New Roman" w:cs="Times New Roman"/>
          <w:color w:val="131313"/>
          <w:sz w:val="24"/>
          <w:szCs w:val="24"/>
        </w:rPr>
        <w:t>колледж</w:t>
      </w:r>
      <w:r w:rsidRPr="00CA7850">
        <w:rPr>
          <w:rFonts w:ascii="Times New Roman" w:hAnsi="Times New Roman" w:cs="Times New Roman"/>
          <w:color w:val="131313"/>
          <w:sz w:val="24"/>
          <w:szCs w:val="24"/>
        </w:rPr>
        <w:t>а с привлечением мастеров п/о и классных руководителей.</w:t>
      </w:r>
    </w:p>
    <w:p w:rsidR="000A11E1" w:rsidRPr="00CA7850" w:rsidRDefault="000A11E1" w:rsidP="00205A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7850">
        <w:rPr>
          <w:rFonts w:ascii="Times New Roman" w:hAnsi="Times New Roman"/>
          <w:sz w:val="24"/>
          <w:szCs w:val="24"/>
        </w:rPr>
        <w:t xml:space="preserve">При необходимости </w:t>
      </w:r>
      <w:r w:rsidRPr="00CA7850">
        <w:rPr>
          <w:rFonts w:ascii="Times New Roman" w:hAnsi="Times New Roman"/>
          <w:sz w:val="24"/>
          <w:szCs w:val="24"/>
          <w:u w:val="single"/>
        </w:rPr>
        <w:t>осуществляется посещение семей</w:t>
      </w:r>
      <w:r w:rsidRPr="00CA7850">
        <w:rPr>
          <w:rFonts w:ascii="Times New Roman" w:hAnsi="Times New Roman"/>
          <w:sz w:val="24"/>
          <w:szCs w:val="24"/>
        </w:rPr>
        <w:t xml:space="preserve"> студентов. Составляются акты жилищно-бытовых условий, где сделаны соответствующие выводы по каждому обучающемуся, даны рекомендации, уделено внимание успеваемости, отношению к производственному обучению, поведению, досугу.</w:t>
      </w:r>
    </w:p>
    <w:p w:rsidR="00D34400" w:rsidRDefault="000A11E1" w:rsidP="0020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850">
        <w:rPr>
          <w:rFonts w:ascii="Times New Roman" w:hAnsi="Times New Roman" w:cs="Times New Roman"/>
          <w:sz w:val="24"/>
          <w:szCs w:val="24"/>
        </w:rPr>
        <w:t xml:space="preserve">Таким образом, профилактическая работа с подростками, осуществляется под руководством </w:t>
      </w:r>
      <w:r w:rsidR="00CA7850" w:rsidRPr="00CA7850">
        <w:rPr>
          <w:rFonts w:ascii="Times New Roman" w:hAnsi="Times New Roman" w:cs="Times New Roman"/>
          <w:sz w:val="24"/>
          <w:szCs w:val="24"/>
        </w:rPr>
        <w:t>колледж</w:t>
      </w:r>
      <w:r w:rsidRPr="00CA7850">
        <w:rPr>
          <w:rFonts w:ascii="Times New Roman" w:hAnsi="Times New Roman" w:cs="Times New Roman"/>
          <w:sz w:val="24"/>
          <w:szCs w:val="24"/>
        </w:rPr>
        <w:t>а во взаимодействии со всеми органами системы профилактики.</w:t>
      </w:r>
    </w:p>
    <w:p w:rsidR="00D34400" w:rsidRDefault="00D34400" w:rsidP="00D34400">
      <w:pPr>
        <w:rPr>
          <w:rFonts w:ascii="Times New Roman" w:hAnsi="Times New Roman" w:cs="Times New Roman"/>
          <w:sz w:val="24"/>
          <w:szCs w:val="24"/>
        </w:rPr>
      </w:pPr>
    </w:p>
    <w:p w:rsidR="00D34400" w:rsidRDefault="00D34400" w:rsidP="00D34400">
      <w:pPr>
        <w:rPr>
          <w:rFonts w:ascii="Times New Roman" w:hAnsi="Times New Roman" w:cs="Times New Roman"/>
          <w:sz w:val="24"/>
          <w:szCs w:val="24"/>
        </w:rPr>
      </w:pPr>
    </w:p>
    <w:p w:rsidR="000A11E1" w:rsidRPr="00D34400" w:rsidRDefault="00D34400" w:rsidP="00D34400">
      <w:pPr>
        <w:tabs>
          <w:tab w:val="left" w:pos="4125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34400">
        <w:rPr>
          <w:rFonts w:ascii="Times New Roman" w:hAnsi="Times New Roman" w:cs="Times New Roman"/>
          <w:b/>
          <w:sz w:val="24"/>
          <w:szCs w:val="24"/>
          <w:lang w:val="kk-KZ"/>
        </w:rPr>
        <w:t>Заместитель руководителя по УВР                            А. Байжанова</w:t>
      </w:r>
    </w:p>
    <w:sectPr w:rsidR="000A11E1" w:rsidRPr="00D34400" w:rsidSect="00205AA4">
      <w:pgSz w:w="11906" w:h="16838"/>
      <w:pgMar w:top="426" w:right="850" w:bottom="141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60E4"/>
    <w:multiLevelType w:val="hybridMultilevel"/>
    <w:tmpl w:val="85E6644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8E157F9"/>
    <w:multiLevelType w:val="hybridMultilevel"/>
    <w:tmpl w:val="83C0D5A4"/>
    <w:lvl w:ilvl="0" w:tplc="44CCC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15D36"/>
    <w:multiLevelType w:val="hybridMultilevel"/>
    <w:tmpl w:val="6A66243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7083D55"/>
    <w:multiLevelType w:val="hybridMultilevel"/>
    <w:tmpl w:val="98A8CDE2"/>
    <w:lvl w:ilvl="0" w:tplc="6CA6BA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2103999"/>
    <w:multiLevelType w:val="hybridMultilevel"/>
    <w:tmpl w:val="E508F82A"/>
    <w:lvl w:ilvl="0" w:tplc="0419000D">
      <w:start w:val="1"/>
      <w:numFmt w:val="bullet"/>
      <w:lvlText w:val=""/>
      <w:lvlJc w:val="left"/>
      <w:pPr>
        <w:ind w:left="15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5" w:hanging="360"/>
      </w:pPr>
      <w:rPr>
        <w:rFonts w:ascii="Wingdings" w:hAnsi="Wingdings" w:hint="default"/>
      </w:rPr>
    </w:lvl>
  </w:abstractNum>
  <w:abstractNum w:abstractNumId="5" w15:restartNumberingAfterBreak="0">
    <w:nsid w:val="7DEF1A55"/>
    <w:multiLevelType w:val="hybridMultilevel"/>
    <w:tmpl w:val="D6622F42"/>
    <w:lvl w:ilvl="0" w:tplc="0419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E1"/>
    <w:rsid w:val="000A11E1"/>
    <w:rsid w:val="00205AA4"/>
    <w:rsid w:val="002705CB"/>
    <w:rsid w:val="002B4F3C"/>
    <w:rsid w:val="0054317C"/>
    <w:rsid w:val="005E0031"/>
    <w:rsid w:val="007C58B5"/>
    <w:rsid w:val="00AE44C4"/>
    <w:rsid w:val="00B5086B"/>
    <w:rsid w:val="00C327EA"/>
    <w:rsid w:val="00CA7850"/>
    <w:rsid w:val="00D34400"/>
    <w:rsid w:val="00D4523E"/>
    <w:rsid w:val="00EE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8BB8C"/>
  <w15:docId w15:val="{1A1F167F-5B41-49B9-9D9D-3CEC49C4D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1E1"/>
  </w:style>
  <w:style w:type="paragraph" w:styleId="3">
    <w:name w:val="heading 3"/>
    <w:basedOn w:val="a"/>
    <w:link w:val="30"/>
    <w:uiPriority w:val="9"/>
    <w:qFormat/>
    <w:rsid w:val="000A11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11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0A11E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1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A11E1"/>
    <w:rPr>
      <w:b/>
      <w:bCs/>
    </w:rPr>
  </w:style>
  <w:style w:type="paragraph" w:styleId="a6">
    <w:name w:val="No Spacing"/>
    <w:uiPriority w:val="1"/>
    <w:qFormat/>
    <w:rsid w:val="000A1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0A11E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a8">
    <w:name w:val="Основной текст Знак"/>
    <w:basedOn w:val="a0"/>
    <w:link w:val="a7"/>
    <w:rsid w:val="000A11E1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A7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78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admin</cp:lastModifiedBy>
  <cp:revision>2</cp:revision>
  <cp:lastPrinted>2024-02-22T05:55:00Z</cp:lastPrinted>
  <dcterms:created xsi:type="dcterms:W3CDTF">2024-04-12T03:20:00Z</dcterms:created>
  <dcterms:modified xsi:type="dcterms:W3CDTF">2024-04-12T03:20:00Z</dcterms:modified>
</cp:coreProperties>
</file>